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48301" w14:textId="77777777" w:rsidR="00561B24" w:rsidRDefault="00561B24"/>
    <w:tbl>
      <w:tblPr>
        <w:tblStyle w:val="Tabelraster"/>
        <w:tblW w:w="9351" w:type="dxa"/>
        <w:tblLook w:val="04A0" w:firstRow="1" w:lastRow="0" w:firstColumn="1" w:lastColumn="0" w:noHBand="0" w:noVBand="1"/>
      </w:tblPr>
      <w:tblGrid>
        <w:gridCol w:w="3539"/>
        <w:gridCol w:w="851"/>
        <w:gridCol w:w="4961"/>
      </w:tblGrid>
      <w:tr w:rsidR="00561B24" w14:paraId="47A1EB9B" w14:textId="77777777" w:rsidTr="008C4D1D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2288C"/>
          </w:tcPr>
          <w:p w14:paraId="5B818477" w14:textId="77777777" w:rsidR="00561B24" w:rsidRPr="00561B24" w:rsidRDefault="00561B24">
            <w:pPr>
              <w:rPr>
                <w:color w:val="FFFFFF" w:themeColor="background1"/>
              </w:rPr>
            </w:pPr>
            <w:r w:rsidRPr="00561B24">
              <w:rPr>
                <w:color w:val="FFFFFF" w:themeColor="background1"/>
              </w:rPr>
              <w:t>ADRES</w:t>
            </w:r>
          </w:p>
          <w:p w14:paraId="34832600" w14:textId="586CC910" w:rsidR="00561B24" w:rsidRDefault="00561B24"/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12288C"/>
          </w:tcPr>
          <w:p w14:paraId="2655A944" w14:textId="70053DE4" w:rsidR="00561B24" w:rsidRDefault="00561B24">
            <w:r w:rsidRPr="00561B24">
              <w:rPr>
                <w:color w:val="FFFFFF" w:themeColor="background1"/>
              </w:rPr>
              <w:t>Nr.</w:t>
            </w:r>
          </w:p>
        </w:tc>
        <w:tc>
          <w:tcPr>
            <w:tcW w:w="4961" w:type="dxa"/>
            <w:shd w:val="clear" w:color="auto" w:fill="12288C"/>
          </w:tcPr>
          <w:p w14:paraId="3F4B5252" w14:textId="121CE7CE" w:rsidR="00561B24" w:rsidRDefault="00561B24">
            <w:r>
              <w:t>WERKZAAMHEDEN</w:t>
            </w:r>
          </w:p>
        </w:tc>
      </w:tr>
      <w:tr w:rsidR="00561B24" w14:paraId="2BCC5F41" w14:textId="77777777" w:rsidTr="008C4D1D">
        <w:tc>
          <w:tcPr>
            <w:tcW w:w="3539" w:type="dxa"/>
            <w:tcBorders>
              <w:top w:val="single" w:sz="4" w:space="0" w:color="auto"/>
            </w:tcBorders>
          </w:tcPr>
          <w:p w14:paraId="615CA3EF" w14:textId="77777777" w:rsidR="000129D7" w:rsidRPr="000129D7" w:rsidRDefault="000129D7" w:rsidP="000129D7">
            <w:r w:rsidRPr="000129D7">
              <w:t>Vijverlaan</w:t>
            </w:r>
          </w:p>
          <w:p w14:paraId="29D86EA7" w14:textId="77777777" w:rsidR="00561B24" w:rsidRDefault="00561B24" w:rsidP="006E35DF"/>
        </w:tc>
        <w:tc>
          <w:tcPr>
            <w:tcW w:w="851" w:type="dxa"/>
          </w:tcPr>
          <w:p w14:paraId="6AA634C7" w14:textId="77777777" w:rsidR="000129D7" w:rsidRPr="000129D7" w:rsidRDefault="000129D7" w:rsidP="000129D7">
            <w:r w:rsidRPr="000129D7">
              <w:t>9 t/m 27</w:t>
            </w:r>
          </w:p>
          <w:p w14:paraId="6F19D23C" w14:textId="77777777" w:rsidR="00561B24" w:rsidRDefault="00561B24" w:rsidP="00E23E61"/>
        </w:tc>
        <w:tc>
          <w:tcPr>
            <w:tcW w:w="4961" w:type="dxa"/>
          </w:tcPr>
          <w:p w14:paraId="2175BDF3" w14:textId="77777777" w:rsidR="000129D7" w:rsidRPr="000129D7" w:rsidRDefault="000129D7" w:rsidP="000129D7">
            <w:r w:rsidRPr="000129D7">
              <w:t>Voegwerk herstellen, schoorsteen vervanging, schilderwerk aan kozijnen ramen en deuren aan de buitenzijde</w:t>
            </w:r>
          </w:p>
          <w:p w14:paraId="4CA33245" w14:textId="1101C3B4" w:rsidR="00E23E61" w:rsidRDefault="00E23E61" w:rsidP="006E35DF"/>
        </w:tc>
      </w:tr>
      <w:tr w:rsidR="00561B24" w14:paraId="2C2EA9A8" w14:textId="77777777" w:rsidTr="008C4D1D">
        <w:tc>
          <w:tcPr>
            <w:tcW w:w="3539" w:type="dxa"/>
          </w:tcPr>
          <w:p w14:paraId="7F0B8E72" w14:textId="77777777" w:rsidR="000129D7" w:rsidRPr="000129D7" w:rsidRDefault="000129D7" w:rsidP="000129D7">
            <w:proofErr w:type="spellStart"/>
            <w:r w:rsidRPr="000129D7">
              <w:t>Immenhof</w:t>
            </w:r>
            <w:proofErr w:type="spellEnd"/>
          </w:p>
          <w:p w14:paraId="5A6F0073" w14:textId="77777777" w:rsidR="00E23E61" w:rsidRDefault="00E23E61" w:rsidP="006E35DF"/>
        </w:tc>
        <w:tc>
          <w:tcPr>
            <w:tcW w:w="851" w:type="dxa"/>
          </w:tcPr>
          <w:p w14:paraId="76E73C39" w14:textId="77777777" w:rsidR="000129D7" w:rsidRPr="000129D7" w:rsidRDefault="000129D7" w:rsidP="000129D7">
            <w:r w:rsidRPr="000129D7">
              <w:t>18 t/m 28</w:t>
            </w:r>
          </w:p>
          <w:p w14:paraId="6F7132B0" w14:textId="77777777" w:rsidR="00E23E61" w:rsidRDefault="00E23E61" w:rsidP="006E35DF"/>
        </w:tc>
        <w:tc>
          <w:tcPr>
            <w:tcW w:w="4961" w:type="dxa"/>
          </w:tcPr>
          <w:p w14:paraId="50526637" w14:textId="77777777" w:rsidR="000129D7" w:rsidRPr="000129D7" w:rsidRDefault="000129D7" w:rsidP="000129D7">
            <w:r w:rsidRPr="000129D7">
              <w:t>Voegwerk herstellen, vervangen glas, schilderwerk aan kozijnen ramen en deuren aan de buitenzijde</w:t>
            </w:r>
          </w:p>
          <w:p w14:paraId="64B26DE4" w14:textId="0BBD82D2" w:rsidR="006E35DF" w:rsidRDefault="006E35DF"/>
        </w:tc>
      </w:tr>
      <w:tr w:rsidR="00561B24" w14:paraId="2B396F58" w14:textId="77777777" w:rsidTr="008C4D1D">
        <w:tc>
          <w:tcPr>
            <w:tcW w:w="3539" w:type="dxa"/>
          </w:tcPr>
          <w:p w14:paraId="7820D8F5" w14:textId="77777777" w:rsidR="000129D7" w:rsidRPr="000129D7" w:rsidRDefault="000129D7" w:rsidP="000129D7">
            <w:r w:rsidRPr="000129D7">
              <w:t>Frankenlaan</w:t>
            </w:r>
          </w:p>
          <w:p w14:paraId="152F661B" w14:textId="77777777" w:rsidR="00561B24" w:rsidRDefault="00561B24" w:rsidP="006E35DF"/>
        </w:tc>
        <w:tc>
          <w:tcPr>
            <w:tcW w:w="851" w:type="dxa"/>
          </w:tcPr>
          <w:p w14:paraId="5DB6B107" w14:textId="77777777" w:rsidR="000129D7" w:rsidRPr="000129D7" w:rsidRDefault="000129D7" w:rsidP="000129D7">
            <w:r w:rsidRPr="000129D7">
              <w:t>1 t/m 12</w:t>
            </w:r>
          </w:p>
          <w:p w14:paraId="566CC5A4" w14:textId="77777777" w:rsidR="006E35DF" w:rsidRDefault="006E35DF"/>
        </w:tc>
        <w:tc>
          <w:tcPr>
            <w:tcW w:w="4961" w:type="dxa"/>
          </w:tcPr>
          <w:p w14:paraId="400B9CB3" w14:textId="77777777" w:rsidR="000129D7" w:rsidRPr="000129D7" w:rsidRDefault="000129D7" w:rsidP="000129D7">
            <w:r w:rsidRPr="000129D7">
              <w:t xml:space="preserve">Voegwerk herstellen, vervangen glas, schilderwerk aan kozijnen ramen en deuren aan de buitenzijde. </w:t>
            </w:r>
          </w:p>
          <w:p w14:paraId="25E70862" w14:textId="1A0B024B" w:rsidR="006E35DF" w:rsidRDefault="006E35DF" w:rsidP="006E35DF"/>
        </w:tc>
      </w:tr>
      <w:tr w:rsidR="00E23E61" w14:paraId="2B07CB62" w14:textId="77777777" w:rsidTr="008C4D1D">
        <w:tc>
          <w:tcPr>
            <w:tcW w:w="3539" w:type="dxa"/>
          </w:tcPr>
          <w:p w14:paraId="5744EA5E" w14:textId="77777777" w:rsidR="000129D7" w:rsidRPr="000129D7" w:rsidRDefault="000129D7" w:rsidP="000129D7">
            <w:r w:rsidRPr="000129D7">
              <w:t xml:space="preserve">Bijenlaan </w:t>
            </w:r>
          </w:p>
          <w:p w14:paraId="5D50E85F" w14:textId="77777777" w:rsidR="00E23E61" w:rsidRDefault="00E23E61" w:rsidP="006E35DF"/>
        </w:tc>
        <w:tc>
          <w:tcPr>
            <w:tcW w:w="851" w:type="dxa"/>
          </w:tcPr>
          <w:p w14:paraId="5E7BBD0C" w14:textId="77777777" w:rsidR="000129D7" w:rsidRPr="000129D7" w:rsidRDefault="000129D7" w:rsidP="000129D7">
            <w:r w:rsidRPr="000129D7">
              <w:t>2 t/m 24</w:t>
            </w:r>
          </w:p>
          <w:p w14:paraId="03EF6134" w14:textId="77777777" w:rsidR="00E23E61" w:rsidRDefault="00E23E61"/>
        </w:tc>
        <w:tc>
          <w:tcPr>
            <w:tcW w:w="4961" w:type="dxa"/>
          </w:tcPr>
          <w:p w14:paraId="279A7ABE" w14:textId="77777777" w:rsidR="000129D7" w:rsidRPr="000129D7" w:rsidRDefault="000129D7" w:rsidP="000129D7">
            <w:r w:rsidRPr="000129D7">
              <w:t>Schilderwerk aan kozijnen, ramen en deuren aan de buitenzijde</w:t>
            </w:r>
          </w:p>
          <w:p w14:paraId="1170AF75" w14:textId="77777777" w:rsidR="00E23E61" w:rsidRDefault="00E23E61" w:rsidP="006E35DF"/>
        </w:tc>
      </w:tr>
    </w:tbl>
    <w:p w14:paraId="5A00D950" w14:textId="77777777" w:rsidR="006605E8" w:rsidRDefault="006605E8"/>
    <w:sectPr w:rsidR="006605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B24"/>
    <w:rsid w:val="000129D7"/>
    <w:rsid w:val="00277BD2"/>
    <w:rsid w:val="00561B24"/>
    <w:rsid w:val="006605E8"/>
    <w:rsid w:val="006E35DF"/>
    <w:rsid w:val="008C4D1D"/>
    <w:rsid w:val="00A437D9"/>
    <w:rsid w:val="00BF0F99"/>
    <w:rsid w:val="00C607A6"/>
    <w:rsid w:val="00E23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65627"/>
  <w15:chartTrackingRefBased/>
  <w15:docId w15:val="{48EC1702-7EA8-4D07-A377-C5382380E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61B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61B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61B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61B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61B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61B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61B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61B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61B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61B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61B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61B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61B2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61B2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61B2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61B2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61B2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61B2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61B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61B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61B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61B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61B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61B2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61B2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61B2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61B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61B2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61B24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561B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0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7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2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Francine van Leur</dc:creator>
  <cp:keywords/>
  <dc:description/>
  <cp:lastModifiedBy>Francine van Leur</cp:lastModifiedBy>
  <cp:revision>2</cp:revision>
  <dcterms:created xsi:type="dcterms:W3CDTF">2026-02-04T15:14:00Z</dcterms:created>
  <dcterms:modified xsi:type="dcterms:W3CDTF">2026-02-04T15:14:00Z</dcterms:modified>
</cp:coreProperties>
</file>